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B51D" w14:textId="638789AE" w:rsidR="00D03C13" w:rsidRDefault="00AA6B13" w:rsidP="003169F1">
      <w:pPr>
        <w:spacing w:after="0"/>
        <w:rPr>
          <w:b/>
          <w:bCs/>
        </w:rPr>
      </w:pPr>
      <w:r>
        <w:rPr>
          <w:b/>
          <w:bCs/>
        </w:rPr>
        <w:t>ZGODA NA PUBLIKACJĘ WIZERUNKU</w:t>
      </w:r>
    </w:p>
    <w:p w14:paraId="734F4B19" w14:textId="77777777" w:rsidR="003169F1" w:rsidRPr="003169F1" w:rsidRDefault="003169F1" w:rsidP="003169F1">
      <w:pPr>
        <w:spacing w:after="0"/>
        <w:rPr>
          <w:b/>
          <w:bCs/>
        </w:rPr>
      </w:pPr>
    </w:p>
    <w:p w14:paraId="295AF05D" w14:textId="537DFA46" w:rsidR="001B2E18" w:rsidRDefault="003169F1" w:rsidP="003169F1">
      <w:pPr>
        <w:jc w:val="both"/>
      </w:pPr>
      <w:r w:rsidRPr="00305C84">
        <w:t xml:space="preserve">Wyrażam zgodę </w:t>
      </w:r>
      <w:r w:rsidR="001B2E18" w:rsidRPr="00305C84">
        <w:t>na publikację wizerunku</w:t>
      </w:r>
      <w:r w:rsidRPr="00305C84">
        <w:t xml:space="preserve"> mojego/</w:t>
      </w:r>
      <w:r w:rsidR="001B2E18" w:rsidRPr="00305C84">
        <w:t xml:space="preserve"> mojego dziecka</w:t>
      </w:r>
      <w:r w:rsidRPr="00305C84">
        <w:t>*</w:t>
      </w:r>
      <w:r w:rsidR="0025142D" w:rsidRPr="00305C84">
        <w:t xml:space="preserve"> w związku z </w:t>
      </w:r>
      <w:r w:rsidR="00E94FDF" w:rsidRPr="00305C84">
        <w:t>realizacją</w:t>
      </w:r>
      <w:r w:rsidR="00305C84" w:rsidRPr="00305C84">
        <w:t xml:space="preserve"> statutowych</w:t>
      </w:r>
      <w:r w:rsidR="00E94FDF">
        <w:t xml:space="preserve"> zadań </w:t>
      </w:r>
      <w:r w:rsidR="00C3670C">
        <w:t>GOK Suchożebry</w:t>
      </w:r>
      <w:r w:rsidR="00305C84">
        <w:t>,</w:t>
      </w:r>
      <w:r w:rsidR="00E94FDF">
        <w:t xml:space="preserve"> </w:t>
      </w:r>
      <w:r w:rsidR="001B2E18">
        <w:t xml:space="preserve">w celu </w:t>
      </w:r>
      <w:r w:rsidR="004B5195" w:rsidRPr="004B5195">
        <w:t xml:space="preserve">dokumentowania, </w:t>
      </w:r>
      <w:r w:rsidR="004B5195">
        <w:t>promowania</w:t>
      </w:r>
      <w:r w:rsidR="004B5195" w:rsidRPr="004B5195">
        <w:t xml:space="preserve"> i rozpowszechniania informacji o działaniach podejmowanych lub wspieranych przez </w:t>
      </w:r>
      <w:r w:rsidR="00C3670C" w:rsidRPr="00C3670C">
        <w:t>GOK Suchożebry</w:t>
      </w:r>
      <w:r w:rsidR="00ED7848">
        <w:t>,</w:t>
      </w:r>
      <w:r w:rsidR="0025142D" w:rsidRPr="009E7ADE">
        <w:t xml:space="preserve"> w formie</w:t>
      </w:r>
      <w:r w:rsidR="001B2E18" w:rsidRPr="009E7ADE">
        <w:t xml:space="preserve"> zdjęć z imprez</w:t>
      </w:r>
      <w:r w:rsidR="00305C84">
        <w:t>, zajęć</w:t>
      </w:r>
      <w:r w:rsidR="0025142D" w:rsidRPr="009E7ADE">
        <w:t xml:space="preserve"> publikowanych</w:t>
      </w:r>
      <w:r w:rsidR="001B2E18" w:rsidRPr="009E7ADE">
        <w:t xml:space="preserve"> na </w:t>
      </w:r>
      <w:r w:rsidR="001B2E18" w:rsidRPr="00362C71">
        <w:t>stronie internetowej WWW</w:t>
      </w:r>
      <w:r w:rsidR="00780583" w:rsidRPr="00362C71">
        <w:t>, w mediach społecznościowych (na platformie Facebook) oraz w prasie promującej placówkę.</w:t>
      </w:r>
    </w:p>
    <w:p w14:paraId="20C3EDDD" w14:textId="77777777" w:rsidR="001B2E18" w:rsidRDefault="001B2E18" w:rsidP="001B2E18"/>
    <w:p w14:paraId="1788F51B" w14:textId="1D9F2610" w:rsidR="001B2E18" w:rsidRDefault="001B2E18" w:rsidP="00ED7848">
      <w:pPr>
        <w:spacing w:after="0"/>
      </w:pPr>
      <w:r>
        <w:t xml:space="preserve"> </w:t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</w:r>
      <w:r w:rsidR="0025142D">
        <w:tab/>
        <w:t>…………………………………………………………………………………...</w:t>
      </w:r>
    </w:p>
    <w:p w14:paraId="7C2FBAA9" w14:textId="3F476354" w:rsidR="001B2E18" w:rsidRPr="0025142D" w:rsidRDefault="001B2E18" w:rsidP="00ED7848">
      <w:pPr>
        <w:spacing w:after="0"/>
        <w:ind w:left="4956" w:firstLine="708"/>
        <w:rPr>
          <w:sz w:val="18"/>
          <w:szCs w:val="18"/>
        </w:rPr>
      </w:pPr>
      <w:r w:rsidRPr="0025142D">
        <w:rPr>
          <w:sz w:val="18"/>
          <w:szCs w:val="18"/>
        </w:rPr>
        <w:t xml:space="preserve">czytelny podpis </w:t>
      </w:r>
    </w:p>
    <w:p w14:paraId="4E18EBE4" w14:textId="77777777" w:rsidR="001B2E18" w:rsidRDefault="001B2E18" w:rsidP="001B2E18"/>
    <w:p w14:paraId="2D1E6578" w14:textId="50B82E7D" w:rsidR="001B2E18" w:rsidRDefault="001B2E18" w:rsidP="00ED7848">
      <w:pPr>
        <w:spacing w:after="0"/>
      </w:pPr>
      <w:r>
        <w:t xml:space="preserve">Zgodę wycofuję dn. ………………….…       </w:t>
      </w:r>
      <w:r w:rsidR="0025142D">
        <w:tab/>
      </w:r>
      <w:r w:rsidR="0025142D">
        <w:tab/>
      </w:r>
      <w:r>
        <w:t xml:space="preserve"> ………………….………………………………………………</w:t>
      </w:r>
    </w:p>
    <w:p w14:paraId="2D116A3E" w14:textId="7EE00A53" w:rsidR="00D03C13" w:rsidRPr="0025142D" w:rsidRDefault="0025142D" w:rsidP="00ED7848">
      <w:pPr>
        <w:spacing w:after="0"/>
        <w:ind w:left="4956" w:firstLine="708"/>
        <w:rPr>
          <w:sz w:val="18"/>
          <w:szCs w:val="18"/>
        </w:rPr>
      </w:pPr>
      <w:r w:rsidRPr="0025142D">
        <w:rPr>
          <w:sz w:val="18"/>
          <w:szCs w:val="18"/>
        </w:rPr>
        <w:t>czytelny podpis</w:t>
      </w:r>
    </w:p>
    <w:p w14:paraId="73363478" w14:textId="77777777" w:rsidR="00ED7848" w:rsidRDefault="00ED7848" w:rsidP="00D03C13"/>
    <w:p w14:paraId="0D8EE4EE" w14:textId="210DCC9E" w:rsidR="00D03C13" w:rsidRPr="00AA6B13" w:rsidRDefault="00D03C13" w:rsidP="00D03C13">
      <w:pPr>
        <w:rPr>
          <w:b/>
          <w:bCs/>
        </w:rPr>
      </w:pPr>
      <w:r w:rsidRPr="00AA6B13">
        <w:rPr>
          <w:b/>
          <w:bCs/>
        </w:rPr>
        <w:t>INFORMACJA</w:t>
      </w:r>
      <w:r w:rsidR="00AA6B13">
        <w:rPr>
          <w:b/>
          <w:bCs/>
        </w:rPr>
        <w:t xml:space="preserve"> RODO</w:t>
      </w:r>
    </w:p>
    <w:p w14:paraId="3DF12B0B" w14:textId="1A615349" w:rsidR="00D03C13" w:rsidRPr="00E94FDF" w:rsidRDefault="008A0B38" w:rsidP="008A0B38">
      <w:pPr>
        <w:jc w:val="both"/>
        <w:rPr>
          <w:sz w:val="20"/>
          <w:szCs w:val="20"/>
        </w:rPr>
      </w:pPr>
      <w:r w:rsidRPr="00E94FDF">
        <w:rPr>
          <w:sz w:val="20"/>
          <w:szCs w:val="20"/>
        </w:rPr>
        <w:t>W związku z realizacją wymogów Rozporządzenia Parlamentu Europejskiego i Rady (UE) 2016/679 z dnia 27 kwietnia w sprawie ochrony osób fizycznych w związku z przetwarzaniem danych osobowych i w sprawie swobodnego przepływu takich danych oraz uchylenia dyrektywy 95/46/WE (ogólne rozporządzenie o ochronie danych „RODO”)</w:t>
      </w:r>
      <w:r w:rsidR="00312C30" w:rsidRPr="00E94FDF">
        <w:rPr>
          <w:sz w:val="20"/>
          <w:szCs w:val="20"/>
        </w:rPr>
        <w:t>,</w:t>
      </w:r>
      <w:r w:rsidR="00D03C13" w:rsidRPr="00E94FDF">
        <w:rPr>
          <w:sz w:val="20"/>
          <w:szCs w:val="20"/>
        </w:rPr>
        <w:t xml:space="preserve"> informuję że:</w:t>
      </w:r>
    </w:p>
    <w:p w14:paraId="5369C444" w14:textId="77777777" w:rsidR="00362C71" w:rsidRPr="00362C71" w:rsidRDefault="00D03C13" w:rsidP="00E94FDF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94FDF">
        <w:rPr>
          <w:sz w:val="20"/>
          <w:szCs w:val="20"/>
        </w:rPr>
        <w:t>Administratorem danych osobowych Pani/Pana</w:t>
      </w:r>
      <w:r w:rsidR="00ED7848" w:rsidRPr="00E94FDF">
        <w:rPr>
          <w:sz w:val="20"/>
          <w:szCs w:val="20"/>
        </w:rPr>
        <w:t>/</w:t>
      </w:r>
      <w:r w:rsidRPr="00E94FDF">
        <w:rPr>
          <w:sz w:val="20"/>
          <w:szCs w:val="20"/>
        </w:rPr>
        <w:t>dziecka jest</w:t>
      </w:r>
      <w:r w:rsidR="00ED7848" w:rsidRPr="00E94FDF">
        <w:rPr>
          <w:sz w:val="20"/>
          <w:szCs w:val="20"/>
        </w:rPr>
        <w:t>:</w:t>
      </w:r>
    </w:p>
    <w:p w14:paraId="680D21C1" w14:textId="68D7167F" w:rsidR="00D03C13" w:rsidRPr="00E94FDF" w:rsidRDefault="006945D8" w:rsidP="00362C71">
      <w:pPr>
        <w:pStyle w:val="Akapitzlist"/>
        <w:jc w:val="both"/>
        <w:rPr>
          <w:b/>
          <w:bCs/>
          <w:sz w:val="20"/>
          <w:szCs w:val="20"/>
        </w:rPr>
      </w:pPr>
      <w:r w:rsidRPr="006945D8">
        <w:rPr>
          <w:b/>
          <w:bCs/>
          <w:sz w:val="20"/>
          <w:szCs w:val="20"/>
        </w:rPr>
        <w:t>Gminny Ośrodek Kultury Suchożebry, reprezentowany przez Dyrektora, z siedzibą: ul. Siedlecka 6a, 08-125 Suchożebry, tel. 501 878 999</w:t>
      </w:r>
      <w:r w:rsidR="00ED7848" w:rsidRPr="00E94FDF">
        <w:rPr>
          <w:b/>
          <w:bCs/>
          <w:sz w:val="20"/>
          <w:szCs w:val="20"/>
        </w:rPr>
        <w:t>.</w:t>
      </w:r>
    </w:p>
    <w:p w14:paraId="08EA2811" w14:textId="199B7FFB" w:rsidR="00780583" w:rsidRPr="00E94FDF" w:rsidRDefault="00780583" w:rsidP="00AA6B1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94FDF">
        <w:rPr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="00362C71" w:rsidRPr="00E607E2">
          <w:rPr>
            <w:rStyle w:val="Hipercze"/>
            <w:sz w:val="20"/>
            <w:szCs w:val="20"/>
          </w:rPr>
          <w:t>iod-sk@tbdsiedlce.pl</w:t>
        </w:r>
      </w:hyperlink>
      <w:r w:rsidR="00E94FDF" w:rsidRPr="00E94FDF">
        <w:rPr>
          <w:rStyle w:val="Hipercze"/>
          <w:sz w:val="20"/>
          <w:szCs w:val="20"/>
        </w:rPr>
        <w:t>.</w:t>
      </w:r>
    </w:p>
    <w:p w14:paraId="3449E2A2" w14:textId="09558540" w:rsidR="00D03C13" w:rsidRPr="00E94FDF" w:rsidRDefault="00D03C13" w:rsidP="00AA6B1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94FDF">
        <w:rPr>
          <w:sz w:val="20"/>
          <w:szCs w:val="20"/>
        </w:rPr>
        <w:t>Dane osobowe Pani/Pana</w:t>
      </w:r>
      <w:r w:rsidR="0025142D" w:rsidRPr="00E94FDF">
        <w:rPr>
          <w:sz w:val="20"/>
          <w:szCs w:val="20"/>
        </w:rPr>
        <w:t>/</w:t>
      </w:r>
      <w:r w:rsidRPr="00E94FDF">
        <w:rPr>
          <w:sz w:val="20"/>
          <w:szCs w:val="20"/>
        </w:rPr>
        <w:t>dziecka</w:t>
      </w:r>
      <w:r w:rsidR="0025142D" w:rsidRPr="00E94FDF">
        <w:rPr>
          <w:sz w:val="20"/>
          <w:szCs w:val="20"/>
        </w:rPr>
        <w:t>*</w:t>
      </w:r>
      <w:r w:rsidRPr="00E94FDF">
        <w:rPr>
          <w:sz w:val="20"/>
          <w:szCs w:val="20"/>
        </w:rPr>
        <w:t xml:space="preserve"> (wizerunek) będą przetwarzane na podstawie udzielonej zgody</w:t>
      </w:r>
      <w:r w:rsidR="00E037D3" w:rsidRPr="00E94FDF">
        <w:rPr>
          <w:sz w:val="20"/>
          <w:szCs w:val="20"/>
        </w:rPr>
        <w:t>.</w:t>
      </w:r>
      <w:r w:rsidR="00AA6B13" w:rsidRPr="00E94FDF">
        <w:rPr>
          <w:sz w:val="20"/>
          <w:szCs w:val="20"/>
        </w:rPr>
        <w:t xml:space="preserve"> Wyrażenie zgody na publikację wizerunku jest dobrowolne.</w:t>
      </w:r>
    </w:p>
    <w:p w14:paraId="4555A2AF" w14:textId="273AC75E" w:rsidR="008A0B38" w:rsidRPr="00362C71" w:rsidRDefault="008A0B38" w:rsidP="00E037D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94FDF">
        <w:rPr>
          <w:sz w:val="20"/>
          <w:szCs w:val="20"/>
        </w:rPr>
        <w:t xml:space="preserve">Wizerunek będzie przetwarzany w celu dokumentowania, archiwizowania i rozpowszechniania </w:t>
      </w:r>
      <w:r w:rsidRPr="00362C71">
        <w:rPr>
          <w:sz w:val="20"/>
          <w:szCs w:val="20"/>
        </w:rPr>
        <w:t>informacji o działaniach podejmowanych lub wspieranych przez</w:t>
      </w:r>
      <w:r w:rsidR="00AA6B13" w:rsidRPr="00362C71">
        <w:rPr>
          <w:sz w:val="20"/>
          <w:szCs w:val="20"/>
        </w:rPr>
        <w:t xml:space="preserve"> </w:t>
      </w:r>
      <w:r w:rsidR="006945D8">
        <w:rPr>
          <w:sz w:val="20"/>
          <w:szCs w:val="20"/>
        </w:rPr>
        <w:t>GOK</w:t>
      </w:r>
      <w:r w:rsidR="004B5195" w:rsidRPr="00362C71">
        <w:rPr>
          <w:sz w:val="20"/>
          <w:szCs w:val="20"/>
        </w:rPr>
        <w:t xml:space="preserve"> zgodnie z art. 81 ust. 1 z dnia 4 lutego 1994 r. o prawie autorskim i prawach pokrewnych</w:t>
      </w:r>
      <w:r w:rsidR="0025142D" w:rsidRPr="00362C71">
        <w:rPr>
          <w:sz w:val="20"/>
          <w:szCs w:val="20"/>
        </w:rPr>
        <w:t>.</w:t>
      </w:r>
    </w:p>
    <w:p w14:paraId="11883DB1" w14:textId="08F408DD" w:rsidR="00D03C13" w:rsidRPr="00362C71" w:rsidRDefault="00EA2FF6" w:rsidP="00E037D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62C71">
        <w:rPr>
          <w:sz w:val="20"/>
          <w:szCs w:val="20"/>
        </w:rPr>
        <w:t>Wizerunek</w:t>
      </w:r>
      <w:r w:rsidR="00D03C13" w:rsidRPr="00362C71">
        <w:rPr>
          <w:sz w:val="20"/>
          <w:szCs w:val="20"/>
        </w:rPr>
        <w:t xml:space="preserve"> zostan</w:t>
      </w:r>
      <w:r w:rsidRPr="00362C71">
        <w:rPr>
          <w:sz w:val="20"/>
          <w:szCs w:val="20"/>
        </w:rPr>
        <w:t>ie</w:t>
      </w:r>
      <w:r w:rsidR="00D03C13" w:rsidRPr="00362C71">
        <w:rPr>
          <w:sz w:val="20"/>
          <w:szCs w:val="20"/>
        </w:rPr>
        <w:t xml:space="preserve"> </w:t>
      </w:r>
      <w:r w:rsidR="00E037D3" w:rsidRPr="00362C71">
        <w:rPr>
          <w:sz w:val="20"/>
          <w:szCs w:val="20"/>
        </w:rPr>
        <w:t>przekazany do upublicznienia</w:t>
      </w:r>
      <w:r w:rsidR="00D03C13" w:rsidRPr="00362C71">
        <w:rPr>
          <w:sz w:val="20"/>
          <w:szCs w:val="20"/>
        </w:rPr>
        <w:t xml:space="preserve"> </w:t>
      </w:r>
      <w:r w:rsidR="00E037D3" w:rsidRPr="00362C71">
        <w:rPr>
          <w:sz w:val="20"/>
          <w:szCs w:val="20"/>
        </w:rPr>
        <w:t>na stronie internetowej</w:t>
      </w:r>
      <w:r w:rsidR="00AA6B13" w:rsidRPr="00362C71">
        <w:rPr>
          <w:sz w:val="20"/>
          <w:szCs w:val="20"/>
        </w:rPr>
        <w:t xml:space="preserve"> </w:t>
      </w:r>
      <w:r w:rsidR="006945D8">
        <w:rPr>
          <w:sz w:val="20"/>
          <w:szCs w:val="20"/>
        </w:rPr>
        <w:t>GOK</w:t>
      </w:r>
      <w:r w:rsidR="00780583" w:rsidRPr="00362C71">
        <w:rPr>
          <w:sz w:val="20"/>
          <w:szCs w:val="20"/>
        </w:rPr>
        <w:t xml:space="preserve"> oraz w mediach społecznościowych, zgodnie z zakresem wyrażonej zgody</w:t>
      </w:r>
      <w:r w:rsidR="00E037D3" w:rsidRPr="00362C71">
        <w:rPr>
          <w:sz w:val="20"/>
          <w:szCs w:val="20"/>
        </w:rPr>
        <w:t>.</w:t>
      </w:r>
    </w:p>
    <w:p w14:paraId="272EDA7A" w14:textId="15BEEEA3" w:rsidR="00D03C13" w:rsidRPr="00E94FDF" w:rsidRDefault="00D03C13" w:rsidP="00E037D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94FDF">
        <w:rPr>
          <w:sz w:val="20"/>
          <w:szCs w:val="20"/>
        </w:rPr>
        <w:t>Dane osobowe Pani/Pana</w:t>
      </w:r>
      <w:r w:rsidR="0025142D" w:rsidRPr="00E94FDF">
        <w:rPr>
          <w:sz w:val="20"/>
          <w:szCs w:val="20"/>
        </w:rPr>
        <w:t>/</w:t>
      </w:r>
      <w:r w:rsidRPr="00E94FDF">
        <w:rPr>
          <w:sz w:val="20"/>
          <w:szCs w:val="20"/>
        </w:rPr>
        <w:t>dziecka</w:t>
      </w:r>
      <w:r w:rsidR="0025142D" w:rsidRPr="00E94FDF">
        <w:rPr>
          <w:sz w:val="20"/>
          <w:szCs w:val="20"/>
        </w:rPr>
        <w:t>*</w:t>
      </w:r>
      <w:r w:rsidRPr="00E94FDF">
        <w:rPr>
          <w:sz w:val="20"/>
          <w:szCs w:val="20"/>
        </w:rPr>
        <w:t xml:space="preserve"> będą przechowywane do chwili ustania celu przetwarzania</w:t>
      </w:r>
      <w:r w:rsidR="0025142D" w:rsidRPr="00E94FDF">
        <w:rPr>
          <w:sz w:val="20"/>
          <w:szCs w:val="20"/>
        </w:rPr>
        <w:t xml:space="preserve"> </w:t>
      </w:r>
      <w:r w:rsidR="0025142D" w:rsidRPr="00E94FDF">
        <w:rPr>
          <w:sz w:val="20"/>
          <w:szCs w:val="20"/>
          <w:highlight w:val="yellow"/>
        </w:rPr>
        <w:t>(…lat</w:t>
      </w:r>
      <w:r w:rsidR="0025142D" w:rsidRPr="00E94FDF">
        <w:rPr>
          <w:sz w:val="20"/>
          <w:szCs w:val="20"/>
        </w:rPr>
        <w:t>)</w:t>
      </w:r>
      <w:r w:rsidRPr="00E94FDF">
        <w:rPr>
          <w:sz w:val="20"/>
          <w:szCs w:val="20"/>
        </w:rPr>
        <w:t xml:space="preserve"> albo odwołania zgody</w:t>
      </w:r>
      <w:r w:rsidR="00E037D3" w:rsidRPr="00E94FDF">
        <w:rPr>
          <w:sz w:val="20"/>
          <w:szCs w:val="20"/>
        </w:rPr>
        <w:t>.</w:t>
      </w:r>
    </w:p>
    <w:p w14:paraId="4B80312B" w14:textId="1A9DDADE" w:rsidR="00D03C13" w:rsidRPr="00E94FDF" w:rsidRDefault="00EC759F" w:rsidP="00E037D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94FDF">
        <w:rPr>
          <w:sz w:val="20"/>
          <w:szCs w:val="20"/>
        </w:rPr>
        <w:t>Przysługuje Pani/Panu, z wyjątkami zastrzeżonymi przepisami prawa</w:t>
      </w:r>
      <w:r w:rsidR="008A0B38" w:rsidRPr="00E94FDF">
        <w:rPr>
          <w:sz w:val="20"/>
          <w:szCs w:val="20"/>
        </w:rPr>
        <w:t>,</w:t>
      </w:r>
      <w:r w:rsidRPr="00E94FDF">
        <w:rPr>
          <w:sz w:val="20"/>
          <w:szCs w:val="20"/>
        </w:rPr>
        <w:t xml:space="preserve"> możliwość</w:t>
      </w:r>
      <w:r w:rsidR="00D03C13" w:rsidRPr="00E94FDF">
        <w:rPr>
          <w:sz w:val="20"/>
          <w:szCs w:val="20"/>
        </w:rPr>
        <w:t xml:space="preserve"> dostępu do treści danych oraz prawo ich sprostowania, ograniczenia przetwarzania, prawo do przenoszenia danych, prawo wniesienia sprzeciwu</w:t>
      </w:r>
      <w:r w:rsidR="008A0B38" w:rsidRPr="00E94FDF">
        <w:rPr>
          <w:sz w:val="20"/>
          <w:szCs w:val="20"/>
        </w:rPr>
        <w:t>.</w:t>
      </w:r>
      <w:r w:rsidR="00006F6A" w:rsidRPr="00E94FDF">
        <w:rPr>
          <w:sz w:val="20"/>
          <w:szCs w:val="20"/>
        </w:rPr>
        <w:t xml:space="preserve"> Przy </w:t>
      </w:r>
      <w:r w:rsidR="008A0B38" w:rsidRPr="00E94FDF">
        <w:rPr>
          <w:sz w:val="20"/>
          <w:szCs w:val="20"/>
        </w:rPr>
        <w:t xml:space="preserve"> </w:t>
      </w:r>
      <w:r w:rsidR="00006F6A" w:rsidRPr="00E94FDF">
        <w:rPr>
          <w:sz w:val="20"/>
          <w:szCs w:val="20"/>
        </w:rPr>
        <w:t>p</w:t>
      </w:r>
      <w:r w:rsidR="00D03C13" w:rsidRPr="00E94FDF">
        <w:rPr>
          <w:sz w:val="20"/>
          <w:szCs w:val="20"/>
        </w:rPr>
        <w:t>rzetwarzani</w:t>
      </w:r>
      <w:r w:rsidR="00006F6A" w:rsidRPr="00E94FDF">
        <w:rPr>
          <w:sz w:val="20"/>
          <w:szCs w:val="20"/>
        </w:rPr>
        <w:t>u danych</w:t>
      </w:r>
      <w:r w:rsidR="00D03C13" w:rsidRPr="00E94FDF">
        <w:rPr>
          <w:sz w:val="20"/>
          <w:szCs w:val="20"/>
        </w:rPr>
        <w:t xml:space="preserve"> opart</w:t>
      </w:r>
      <w:r w:rsidR="00006F6A" w:rsidRPr="00E94FDF">
        <w:rPr>
          <w:sz w:val="20"/>
          <w:szCs w:val="20"/>
        </w:rPr>
        <w:t>ych</w:t>
      </w:r>
      <w:r w:rsidR="00D03C13" w:rsidRPr="00E94FDF">
        <w:rPr>
          <w:sz w:val="20"/>
          <w:szCs w:val="20"/>
        </w:rPr>
        <w:t xml:space="preserve"> na podstawie zgody</w:t>
      </w:r>
      <w:r w:rsidR="008A0B38" w:rsidRPr="00E94FDF">
        <w:rPr>
          <w:sz w:val="20"/>
          <w:szCs w:val="20"/>
        </w:rPr>
        <w:t xml:space="preserve"> przysługuje</w:t>
      </w:r>
      <w:r w:rsidR="00D03C13" w:rsidRPr="00E94FDF">
        <w:rPr>
          <w:sz w:val="20"/>
          <w:szCs w:val="20"/>
        </w:rPr>
        <w:t xml:space="preserve"> prawo do jej cofnięcia w dowolnym momencie</w:t>
      </w:r>
      <w:r w:rsidR="008A0B38" w:rsidRPr="00E94FDF">
        <w:rPr>
          <w:sz w:val="20"/>
          <w:szCs w:val="20"/>
        </w:rPr>
        <w:t>,</w:t>
      </w:r>
      <w:r w:rsidR="00D03C13" w:rsidRPr="00E94FDF">
        <w:rPr>
          <w:sz w:val="20"/>
          <w:szCs w:val="20"/>
        </w:rPr>
        <w:t xml:space="preserve"> bez wpływu na zgodność z prawem przetwarzania, którego dokonano na podstawie zgody przed jej cofnięciem</w:t>
      </w:r>
      <w:r w:rsidR="00E037D3" w:rsidRPr="00E94FDF">
        <w:rPr>
          <w:sz w:val="20"/>
          <w:szCs w:val="20"/>
        </w:rPr>
        <w:t>.</w:t>
      </w:r>
    </w:p>
    <w:p w14:paraId="52A1FD82" w14:textId="46D1D620" w:rsidR="00E94FDF" w:rsidRDefault="00D03C13" w:rsidP="003169F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94FDF">
        <w:rPr>
          <w:sz w:val="20"/>
          <w:szCs w:val="20"/>
        </w:rPr>
        <w:t>Ma Pan/Pani prawo wniesienia skargi do Prezesa Urzędu Ochrony Danych, pod adres ul. Stawki 2, 00-193 Warszawa, gdy uzna Pan/Pani, iż przetwarzanie danych osobowyc</w:t>
      </w:r>
      <w:r w:rsidR="00E037D3" w:rsidRPr="00E94FDF">
        <w:rPr>
          <w:sz w:val="20"/>
          <w:szCs w:val="20"/>
        </w:rPr>
        <w:t>h</w:t>
      </w:r>
      <w:r w:rsidRPr="00E94FDF">
        <w:rPr>
          <w:sz w:val="20"/>
          <w:szCs w:val="20"/>
        </w:rPr>
        <w:t xml:space="preserve"> </w:t>
      </w:r>
      <w:r w:rsidR="008A0B38" w:rsidRPr="00E94FDF">
        <w:rPr>
          <w:sz w:val="20"/>
          <w:szCs w:val="20"/>
        </w:rPr>
        <w:t>j</w:t>
      </w:r>
      <w:r w:rsidR="00E037D3" w:rsidRPr="00E94FDF">
        <w:rPr>
          <w:sz w:val="20"/>
          <w:szCs w:val="20"/>
        </w:rPr>
        <w:t>est niezgodne z przepisami RODO.</w:t>
      </w:r>
    </w:p>
    <w:p w14:paraId="7B106D0D" w14:textId="77777777" w:rsidR="00E94FDF" w:rsidRPr="00E94FDF" w:rsidRDefault="00E94FDF" w:rsidP="00E94FDF">
      <w:pPr>
        <w:pStyle w:val="Akapitzlist"/>
        <w:jc w:val="both"/>
        <w:rPr>
          <w:sz w:val="20"/>
          <w:szCs w:val="20"/>
        </w:rPr>
      </w:pPr>
    </w:p>
    <w:p w14:paraId="61BDE984" w14:textId="67340B4A" w:rsidR="00E037D3" w:rsidRPr="00E94FDF" w:rsidRDefault="003169F1" w:rsidP="00E94FDF">
      <w:pPr>
        <w:pStyle w:val="Akapitzlist"/>
        <w:jc w:val="both"/>
        <w:rPr>
          <w:sz w:val="20"/>
          <w:szCs w:val="20"/>
        </w:rPr>
      </w:pPr>
      <w:r w:rsidRPr="00E94FDF">
        <w:rPr>
          <w:sz w:val="20"/>
          <w:szCs w:val="20"/>
        </w:rPr>
        <w:t>*- niewłaściwe skreślić</w:t>
      </w:r>
    </w:p>
    <w:sectPr w:rsidR="00E037D3" w:rsidRPr="00E9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147D0"/>
    <w:multiLevelType w:val="hybridMultilevel"/>
    <w:tmpl w:val="66EC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6DD5"/>
    <w:multiLevelType w:val="hybridMultilevel"/>
    <w:tmpl w:val="BAD4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6655"/>
    <w:multiLevelType w:val="hybridMultilevel"/>
    <w:tmpl w:val="3BFA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2"/>
    <w:rsid w:val="00006F6A"/>
    <w:rsid w:val="001B2E18"/>
    <w:rsid w:val="001F384F"/>
    <w:rsid w:val="0025142D"/>
    <w:rsid w:val="00305C84"/>
    <w:rsid w:val="00312C30"/>
    <w:rsid w:val="003169F1"/>
    <w:rsid w:val="00362C71"/>
    <w:rsid w:val="004A72C0"/>
    <w:rsid w:val="004B5195"/>
    <w:rsid w:val="004C488C"/>
    <w:rsid w:val="006945D8"/>
    <w:rsid w:val="00780583"/>
    <w:rsid w:val="008A0B38"/>
    <w:rsid w:val="008C72E9"/>
    <w:rsid w:val="009C3AFB"/>
    <w:rsid w:val="009E7ADE"/>
    <w:rsid w:val="00AA6B13"/>
    <w:rsid w:val="00C3670C"/>
    <w:rsid w:val="00D03C13"/>
    <w:rsid w:val="00D23652"/>
    <w:rsid w:val="00DD3211"/>
    <w:rsid w:val="00E037D3"/>
    <w:rsid w:val="00E94FDF"/>
    <w:rsid w:val="00EA2FF6"/>
    <w:rsid w:val="00EC759F"/>
    <w:rsid w:val="00ED7848"/>
    <w:rsid w:val="00F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A1DA"/>
  <w15:chartTrackingRefBased/>
  <w15:docId w15:val="{19D50EA3-B60F-47F1-B2D1-7A4F17C1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FF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7D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7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0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</dc:creator>
  <cp:keywords/>
  <dc:description/>
  <cp:lastModifiedBy>tebeds tebeds</cp:lastModifiedBy>
  <cp:revision>3</cp:revision>
  <dcterms:created xsi:type="dcterms:W3CDTF">2022-01-13T09:16:00Z</dcterms:created>
  <dcterms:modified xsi:type="dcterms:W3CDTF">2022-01-13T09:23:00Z</dcterms:modified>
</cp:coreProperties>
</file>